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BFDD" w14:textId="67FFF90E" w:rsidR="00353423" w:rsidRDefault="00353423" w:rsidP="00EF6AC6">
      <w:pPr>
        <w:spacing w:after="0" w:line="240" w:lineRule="auto"/>
        <w:jc w:val="center"/>
        <w:rPr>
          <w:rFonts w:eastAsia="Arial" w:cstheme="minorHAnsi"/>
          <w:b/>
          <w:i/>
          <w:color w:val="000000"/>
          <w:sz w:val="36"/>
          <w:szCs w:val="28"/>
          <w:lang w:eastAsia="en-US"/>
        </w:rPr>
      </w:pPr>
      <w:r>
        <w:rPr>
          <w:rFonts w:eastAsia="Arial" w:cstheme="minorHAnsi"/>
          <w:b/>
          <w:i/>
          <w:noProof/>
          <w:color w:val="000000"/>
          <w:sz w:val="36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10F4CE8E" wp14:editId="55F680A5">
            <wp:simplePos x="0" y="0"/>
            <wp:positionH relativeFrom="margin">
              <wp:align>right</wp:align>
            </wp:positionH>
            <wp:positionV relativeFrom="paragraph">
              <wp:posOffset>-368935</wp:posOffset>
            </wp:positionV>
            <wp:extent cx="1524000" cy="9350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sLogoE3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32C9F412" wp14:editId="488F01E6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2241693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arc_Black_No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A712" w14:textId="0DF06266" w:rsidR="00353423" w:rsidRDefault="00353423" w:rsidP="00EF6AC6">
      <w:pPr>
        <w:spacing w:after="0" w:line="240" w:lineRule="auto"/>
        <w:jc w:val="center"/>
        <w:rPr>
          <w:rFonts w:eastAsia="Arial" w:cstheme="minorHAnsi"/>
          <w:b/>
          <w:i/>
          <w:color w:val="000000"/>
          <w:sz w:val="36"/>
          <w:szCs w:val="28"/>
          <w:lang w:eastAsia="en-US"/>
        </w:rPr>
      </w:pPr>
    </w:p>
    <w:p w14:paraId="54034E09" w14:textId="77777777" w:rsidR="006C632C" w:rsidRPr="006C632C" w:rsidRDefault="006C632C" w:rsidP="006C632C">
      <w:pPr>
        <w:spacing w:after="0" w:line="240" w:lineRule="auto"/>
        <w:jc w:val="center"/>
        <w:rPr>
          <w:rFonts w:eastAsia="Arial" w:cstheme="minorHAnsi"/>
          <w:b/>
          <w:color w:val="000000"/>
          <w:sz w:val="40"/>
          <w:szCs w:val="28"/>
          <w:lang w:eastAsia="en-US"/>
        </w:rPr>
      </w:pPr>
      <w:bookmarkStart w:id="0" w:name="_Hlk484717304"/>
      <w:bookmarkEnd w:id="0"/>
      <w:r w:rsidRPr="006C632C">
        <w:rPr>
          <w:rFonts w:eastAsia="Arial" w:cstheme="minorHAnsi"/>
          <w:b/>
          <w:color w:val="000000"/>
          <w:sz w:val="40"/>
          <w:szCs w:val="28"/>
          <w:lang w:eastAsia="en-US"/>
        </w:rPr>
        <w:t>A New World Awaits…  </w:t>
      </w:r>
    </w:p>
    <w:p w14:paraId="1DD58690" w14:textId="77777777" w:rsidR="006C632C" w:rsidRPr="006C632C" w:rsidRDefault="006C632C" w:rsidP="006C632C">
      <w:pPr>
        <w:spacing w:after="0" w:line="240" w:lineRule="auto"/>
        <w:jc w:val="center"/>
        <w:rPr>
          <w:rFonts w:eastAsia="Arial" w:cstheme="minorHAnsi"/>
          <w:b/>
          <w:color w:val="000000"/>
          <w:sz w:val="40"/>
          <w:szCs w:val="28"/>
          <w:lang w:eastAsia="en-US"/>
        </w:rPr>
      </w:pPr>
      <w:r w:rsidRPr="00B50E33">
        <w:rPr>
          <w:rFonts w:eastAsia="Arial" w:cstheme="minorHAnsi"/>
          <w:b/>
          <w:i/>
          <w:color w:val="000000"/>
          <w:sz w:val="40"/>
          <w:szCs w:val="28"/>
          <w:lang w:eastAsia="en-US"/>
        </w:rPr>
        <w:t>Moss</w:t>
      </w:r>
      <w:r w:rsidRPr="006C632C">
        <w:rPr>
          <w:rFonts w:eastAsia="Arial" w:cstheme="minorHAnsi"/>
          <w:b/>
          <w:color w:val="000000"/>
          <w:sz w:val="40"/>
          <w:szCs w:val="28"/>
          <w:lang w:eastAsia="en-US"/>
        </w:rPr>
        <w:t xml:space="preserve">™ Launches Today on </w:t>
      </w:r>
      <w:proofErr w:type="spellStart"/>
      <w:r w:rsidRPr="006C632C">
        <w:rPr>
          <w:rFonts w:eastAsia="Arial" w:cstheme="minorHAnsi"/>
          <w:b/>
          <w:color w:val="000000"/>
          <w:sz w:val="40"/>
          <w:szCs w:val="28"/>
          <w:lang w:eastAsia="en-US"/>
        </w:rPr>
        <w:t>PlayStation®VR</w:t>
      </w:r>
      <w:proofErr w:type="spellEnd"/>
    </w:p>
    <w:p w14:paraId="23980D3E" w14:textId="77777777" w:rsidR="006C632C" w:rsidRDefault="006C632C" w:rsidP="006C63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B40CF94" w14:textId="77777777" w:rsidR="006C632C" w:rsidRPr="006C632C" w:rsidRDefault="006C632C" w:rsidP="006C632C">
      <w:pPr>
        <w:widowControl w:val="0"/>
        <w:spacing w:after="0" w:line="240" w:lineRule="auto"/>
        <w:jc w:val="center"/>
        <w:rPr>
          <w:rFonts w:cstheme="minorHAnsi"/>
          <w:i/>
          <w:sz w:val="28"/>
        </w:rPr>
      </w:pPr>
      <w:r w:rsidRPr="006C632C">
        <w:rPr>
          <w:rFonts w:cstheme="minorHAnsi"/>
          <w:i/>
          <w:sz w:val="28"/>
        </w:rPr>
        <w:t>Immerse Yourself in this First-of-Its-Kind Storybook Adventure</w:t>
      </w:r>
    </w:p>
    <w:p w14:paraId="20682241" w14:textId="77777777" w:rsidR="006C632C" w:rsidRDefault="006C632C" w:rsidP="006C632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F6E803" w14:textId="0064F665" w:rsidR="006C632C" w:rsidRPr="004F5BD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632C">
        <w:rPr>
          <w:rFonts w:asciiTheme="minorHAnsi" w:eastAsia="Arial" w:hAnsiTheme="minorHAnsi" w:cstheme="minorHAnsi"/>
          <w:b/>
          <w:color w:val="000000"/>
          <w:sz w:val="22"/>
          <w:szCs w:val="22"/>
        </w:rPr>
        <w:t>SEATTLE, WA – February 27, 2018 –</w:t>
      </w:r>
      <w:r w:rsidRPr="006C63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C632C">
        <w:rPr>
          <w:rFonts w:asciiTheme="minorHAnsi" w:hAnsiTheme="minorHAnsi" w:cstheme="minorHAnsi"/>
          <w:color w:val="000000"/>
          <w:sz w:val="22"/>
          <w:szCs w:val="22"/>
        </w:rPr>
        <w:t>Your time has come at last, dear Reader</w:t>
      </w:r>
      <w:r w:rsidR="001B384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C63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3FF7">
        <w:rPr>
          <w:rFonts w:asciiTheme="minorHAnsi" w:hAnsiTheme="minorHAnsi" w:cstheme="minorHAnsi"/>
          <w:color w:val="000000"/>
          <w:sz w:val="22"/>
          <w:szCs w:val="22"/>
        </w:rPr>
        <w:t xml:space="preserve">Today, </w:t>
      </w:r>
      <w:r w:rsidRPr="006C632C">
        <w:rPr>
          <w:rFonts w:asciiTheme="minorHAnsi" w:hAnsiTheme="minorHAnsi" w:cstheme="minorHAnsi"/>
          <w:color w:val="000000"/>
          <w:sz w:val="22"/>
          <w:szCs w:val="22"/>
        </w:rPr>
        <w:t xml:space="preserve">Polyarc </w:t>
      </w:r>
      <w:r w:rsidRPr="006C632C">
        <w:rPr>
          <w:rFonts w:asciiTheme="minorHAnsi" w:hAnsiTheme="minorHAnsi" w:cstheme="minorHAnsi"/>
          <w:sz w:val="22"/>
          <w:szCs w:val="22"/>
        </w:rPr>
        <w:t xml:space="preserve">invites </w:t>
      </w:r>
      <w:r w:rsidR="00A80A5D" w:rsidRPr="00D90629">
        <w:rPr>
          <w:rFonts w:asciiTheme="minorHAnsi" w:hAnsiTheme="minorHAnsi" w:cstheme="minorHAnsi"/>
          <w:sz w:val="22"/>
          <w:szCs w:val="22"/>
        </w:rPr>
        <w:t>fans</w:t>
      </w:r>
      <w:r w:rsidR="00FF0A0C">
        <w:rPr>
          <w:rFonts w:asciiTheme="minorHAnsi" w:hAnsiTheme="minorHAnsi" w:cstheme="minorHAnsi"/>
          <w:sz w:val="22"/>
          <w:szCs w:val="22"/>
        </w:rPr>
        <w:t xml:space="preserve"> </w:t>
      </w:r>
      <w:r w:rsidRPr="006C632C">
        <w:rPr>
          <w:rFonts w:asciiTheme="minorHAnsi" w:hAnsiTheme="minorHAnsi" w:cstheme="minorHAnsi"/>
          <w:sz w:val="22"/>
          <w:szCs w:val="22"/>
        </w:rPr>
        <w:t>around the world to experi</w:t>
      </w:r>
      <w:r w:rsidRPr="006C632C">
        <w:rPr>
          <w:rFonts w:asciiTheme="minorHAnsi" w:hAnsiTheme="minorHAnsi" w:cstheme="minorHAnsi"/>
          <w:color w:val="000000"/>
          <w:sz w:val="22"/>
          <w:szCs w:val="22"/>
        </w:rPr>
        <w:t xml:space="preserve">ence the </w:t>
      </w:r>
      <w:bookmarkStart w:id="1" w:name="_GoBack"/>
      <w:bookmarkEnd w:id="1"/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potential of </w:t>
      </w:r>
      <w:r w:rsidR="00E241E3">
        <w:rPr>
          <w:rFonts w:asciiTheme="minorHAnsi" w:hAnsiTheme="minorHAnsi" w:cstheme="minorHAnsi"/>
          <w:color w:val="000000"/>
          <w:sz w:val="22"/>
          <w:szCs w:val="22"/>
        </w:rPr>
        <w:t xml:space="preserve">virtual reality 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="002A68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4F5BDC">
          <w:rPr>
            <w:rStyle w:val="Hyperlink"/>
            <w:rFonts w:asciiTheme="minorHAnsi" w:hAnsiTheme="minorHAnsi" w:cstheme="minorHAnsi"/>
            <w:i/>
            <w:iCs/>
            <w:color w:val="1155CC"/>
            <w:sz w:val="22"/>
            <w:szCs w:val="22"/>
          </w:rPr>
          <w:t>Moss</w:t>
        </w:r>
      </w:hyperlink>
      <w:r w:rsidR="00FF0A0C">
        <w:rPr>
          <w:rFonts w:asciiTheme="minorHAnsi" w:hAnsiTheme="minorHAnsi" w:cstheme="minorHAnsi"/>
          <w:color w:val="000000"/>
          <w:sz w:val="22"/>
          <w:szCs w:val="22"/>
        </w:rPr>
        <w:t>, a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>n action-adventure puzzle game</w:t>
      </w:r>
      <w:r w:rsidR="00E73B60">
        <w:rPr>
          <w:rFonts w:asciiTheme="minorHAnsi" w:hAnsiTheme="minorHAnsi" w:cstheme="minorHAnsi"/>
          <w:color w:val="000000"/>
          <w:sz w:val="22"/>
          <w:szCs w:val="22"/>
        </w:rPr>
        <w:t xml:space="preserve"> like no other.</w:t>
      </w:r>
      <w:r w:rsidR="00E241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485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 xml:space="preserve">layers </w:t>
      </w:r>
      <w:r w:rsidR="00D74852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>enter a rich tale of myth and magic</w:t>
      </w:r>
      <w:r w:rsidR="00D7485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>join</w:t>
      </w:r>
      <w:r w:rsidR="00D74852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0F0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>unlikely hero</w:t>
      </w:r>
      <w:r w:rsidR="00D74852">
        <w:rPr>
          <w:rFonts w:asciiTheme="minorHAnsi" w:hAnsiTheme="minorHAnsi" w:cstheme="minorHAnsi"/>
          <w:color w:val="000000"/>
          <w:sz w:val="22"/>
          <w:szCs w:val="22"/>
        </w:rPr>
        <w:t xml:space="preserve"> Quill</w:t>
      </w:r>
      <w:r w:rsidR="006F135D">
        <w:rPr>
          <w:rFonts w:asciiTheme="minorHAnsi" w:hAnsiTheme="minorHAnsi" w:cstheme="minorHAnsi"/>
          <w:color w:val="000000"/>
          <w:sz w:val="22"/>
          <w:szCs w:val="22"/>
        </w:rPr>
        <w:t xml:space="preserve"> on an epic journey</w:t>
      </w:r>
      <w:r w:rsidR="00FF0A0C" w:rsidRPr="00342B8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F0A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5B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Crafted to maximize the transformative magic of </w:t>
      </w:r>
      <w:r w:rsidR="006E07B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VR</w:t>
      </w:r>
      <w:r w:rsidRPr="004F5B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91726C" w:rsidRPr="00AC29A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Moss</w:t>
      </w:r>
      <w:r w:rsidR="009172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allows players to reach in</w:t>
      </w:r>
      <w:r w:rsidR="00F531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a dynamic world—</w:t>
      </w:r>
      <w:r w:rsidR="00FF0A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their every action ha</w:t>
      </w:r>
      <w:r w:rsidR="00F5310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ving </w:t>
      </w:r>
      <w:r w:rsidR="00FF0A0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impact</w:t>
      </w:r>
      <w:r w:rsidR="00CE78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4F5BD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Moss</w:t>
      </w:r>
      <w:r w:rsidR="00FF0A0C">
        <w:rPr>
          <w:rFonts w:asciiTheme="minorHAnsi" w:hAnsiTheme="minorHAnsi" w:cstheme="minorHAnsi"/>
          <w:color w:val="000000"/>
          <w:sz w:val="22"/>
          <w:szCs w:val="22"/>
        </w:rPr>
        <w:t xml:space="preserve"> is now available 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>at</w:t>
      </w:r>
      <w:hyperlink r:id="rId11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PlayStation Store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2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GameStop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, and</w:t>
      </w:r>
      <w:hyperlink r:id="rId13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Amazon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for $29.99 USD MSRP.</w:t>
      </w:r>
    </w:p>
    <w:p w14:paraId="62E69DA8" w14:textId="77777777" w:rsidR="006C632C" w:rsidRPr="004F5BDC" w:rsidRDefault="006C632C" w:rsidP="006C632C">
      <w:pPr>
        <w:pStyle w:val="NoSpacing"/>
        <w:rPr>
          <w:rFonts w:cstheme="minorHAnsi"/>
        </w:rPr>
      </w:pPr>
    </w:p>
    <w:p w14:paraId="47DEA6BA" w14:textId="2795968A" w:rsidR="006C632C" w:rsidRPr="004F5BD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5BD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Moss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’s first showing during Sony’s 2017 E3 press event captured fans’ imaginations with its intuitive gameplay, creative design, and high degree of artistic polish. </w:t>
      </w:r>
      <w:r w:rsidRPr="004F5B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 then, the game</w:t>
      </w:r>
      <w:r w:rsidRPr="004F5BDC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4F5BD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has earned more than 20 global awards and nominations and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been </w:t>
      </w:r>
      <w:r w:rsidR="00663FF7" w:rsidRPr="004F5BDC">
        <w:rPr>
          <w:rFonts w:asciiTheme="minorHAnsi" w:hAnsiTheme="minorHAnsi" w:cstheme="minorHAnsi"/>
          <w:color w:val="000000"/>
          <w:sz w:val="22"/>
          <w:szCs w:val="22"/>
        </w:rPr>
        <w:t>named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one of 2018’s most anticipated releases by</w:t>
      </w:r>
      <w:r w:rsidR="00663FF7"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notable </w:t>
      </w:r>
      <w:r w:rsidR="0094510B">
        <w:rPr>
          <w:rFonts w:asciiTheme="minorHAnsi" w:hAnsiTheme="minorHAnsi" w:cstheme="minorHAnsi"/>
          <w:color w:val="000000"/>
          <w:sz w:val="22"/>
          <w:szCs w:val="22"/>
        </w:rPr>
        <w:t xml:space="preserve">media 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outlets. </w:t>
      </w:r>
    </w:p>
    <w:p w14:paraId="1ECC5EE0" w14:textId="31B81E06" w:rsidR="006C632C" w:rsidRPr="004F5BDC" w:rsidRDefault="006C632C" w:rsidP="006C632C">
      <w:pPr>
        <w:pStyle w:val="NoSpacing"/>
        <w:rPr>
          <w:rFonts w:cstheme="minorHAnsi"/>
        </w:rPr>
      </w:pPr>
    </w:p>
    <w:p w14:paraId="2F6DF9C8" w14:textId="1AD11E9F" w:rsidR="006C632C" w:rsidRPr="004F5BDC" w:rsidRDefault="006C632C" w:rsidP="00E11301">
      <w:pPr>
        <w:spacing w:after="0" w:line="240" w:lineRule="auto"/>
        <w:rPr>
          <w:rFonts w:cstheme="minorHAnsi"/>
        </w:rPr>
      </w:pPr>
      <w:r w:rsidRPr="004F5BDC">
        <w:rPr>
          <w:rFonts w:cstheme="minorHAnsi"/>
          <w:i/>
          <w:iCs/>
          <w:color w:val="000000"/>
        </w:rPr>
        <w:t>Moss</w:t>
      </w:r>
      <w:r w:rsidR="000B181C">
        <w:rPr>
          <w:rFonts w:cstheme="minorHAnsi"/>
          <w:i/>
          <w:iCs/>
          <w:color w:val="000000"/>
        </w:rPr>
        <w:t xml:space="preserve"> </w:t>
      </w:r>
      <w:r w:rsidRPr="00EF4B46">
        <w:rPr>
          <w:rFonts w:cstheme="minorHAnsi"/>
          <w:color w:val="000000"/>
        </w:rPr>
        <w:t>takes</w:t>
      </w:r>
      <w:r w:rsidRPr="004F5BDC">
        <w:rPr>
          <w:rFonts w:cstheme="minorHAnsi"/>
          <w:color w:val="000000"/>
        </w:rPr>
        <w:t xml:space="preserve"> classic components of a great game</w:t>
      </w:r>
      <w:r w:rsidR="00985D08">
        <w:rPr>
          <w:rFonts w:cstheme="minorHAnsi"/>
          <w:color w:val="000000"/>
        </w:rPr>
        <w:t>—</w:t>
      </w:r>
      <w:r w:rsidRPr="004F5BDC">
        <w:rPr>
          <w:rFonts w:cstheme="minorHAnsi"/>
          <w:color w:val="000000"/>
        </w:rPr>
        <w:t>compelling characters, gripping combat, and captivating world exploration—and combines them with the exciting</w:t>
      </w:r>
      <w:r w:rsidR="00595CC3" w:rsidRPr="004F5BDC">
        <w:rPr>
          <w:rFonts w:cstheme="minorHAnsi"/>
          <w:color w:val="000000"/>
        </w:rPr>
        <w:t>, interactive</w:t>
      </w:r>
      <w:r w:rsidRPr="004F5BDC">
        <w:rPr>
          <w:rFonts w:cstheme="minorHAnsi"/>
          <w:color w:val="000000"/>
        </w:rPr>
        <w:t xml:space="preserve"> opportunities of virtual reality. </w:t>
      </w:r>
      <w:r w:rsidR="001412E0">
        <w:rPr>
          <w:rFonts w:cstheme="minorHAnsi"/>
          <w:color w:val="000000"/>
        </w:rPr>
        <w:t xml:space="preserve">Leveraging the capabilities of PlayStation VR, </w:t>
      </w:r>
      <w:r w:rsidR="00E11301" w:rsidRPr="00AC29A4">
        <w:rPr>
          <w:rFonts w:cstheme="minorHAnsi"/>
          <w:i/>
          <w:color w:val="000000"/>
        </w:rPr>
        <w:t xml:space="preserve">Moss </w:t>
      </w:r>
      <w:r w:rsidR="00D666A8">
        <w:rPr>
          <w:rFonts w:cstheme="minorHAnsi"/>
          <w:color w:val="000000"/>
        </w:rPr>
        <w:t xml:space="preserve">transports </w:t>
      </w:r>
      <w:r w:rsidR="00E11301" w:rsidRPr="00E11301">
        <w:rPr>
          <w:rFonts w:cstheme="minorHAnsi"/>
          <w:color w:val="000000"/>
        </w:rPr>
        <w:t xml:space="preserve">players into </w:t>
      </w:r>
      <w:r w:rsidR="003B0116">
        <w:rPr>
          <w:rFonts w:cstheme="minorHAnsi"/>
          <w:color w:val="000000"/>
        </w:rPr>
        <w:t>a</w:t>
      </w:r>
      <w:r w:rsidR="003B0116" w:rsidRPr="00E11301">
        <w:rPr>
          <w:rFonts w:cstheme="minorHAnsi"/>
          <w:color w:val="000000"/>
        </w:rPr>
        <w:t xml:space="preserve"> </w:t>
      </w:r>
      <w:r w:rsidR="00E11301" w:rsidRPr="00E11301">
        <w:rPr>
          <w:rFonts w:cstheme="minorHAnsi"/>
          <w:color w:val="000000"/>
        </w:rPr>
        <w:t>world</w:t>
      </w:r>
      <w:r w:rsidR="001412E0" w:rsidRPr="001412E0">
        <w:rPr>
          <w:rFonts w:cstheme="minorHAnsi"/>
          <w:color w:val="000000"/>
        </w:rPr>
        <w:t xml:space="preserve"> </w:t>
      </w:r>
      <w:r w:rsidR="00C659C3">
        <w:rPr>
          <w:rFonts w:cstheme="minorHAnsi"/>
          <w:color w:val="000000"/>
        </w:rPr>
        <w:t>where they’ll</w:t>
      </w:r>
      <w:r w:rsidR="001412E0">
        <w:rPr>
          <w:rFonts w:cstheme="minorHAnsi"/>
          <w:color w:val="000000"/>
        </w:rPr>
        <w:t xml:space="preserve"> </w:t>
      </w:r>
      <w:r w:rsidR="001412E0" w:rsidRPr="00E11301">
        <w:rPr>
          <w:rFonts w:cstheme="minorHAnsi"/>
          <w:color w:val="000000"/>
        </w:rPr>
        <w:t>manipulate the field of play</w:t>
      </w:r>
      <w:r w:rsidR="00C659C3">
        <w:rPr>
          <w:rFonts w:cstheme="minorHAnsi"/>
          <w:color w:val="000000"/>
        </w:rPr>
        <w:t xml:space="preserve"> as their own character</w:t>
      </w:r>
      <w:r w:rsidR="00C4055D">
        <w:rPr>
          <w:rFonts w:cstheme="minorHAnsi"/>
          <w:color w:val="000000"/>
        </w:rPr>
        <w:t>,</w:t>
      </w:r>
      <w:r w:rsidR="00E11301" w:rsidRPr="00E11301">
        <w:rPr>
          <w:rFonts w:cstheme="minorHAnsi"/>
          <w:color w:val="000000"/>
        </w:rPr>
        <w:t xml:space="preserve"> </w:t>
      </w:r>
      <w:r w:rsidR="001412E0">
        <w:rPr>
          <w:rFonts w:cstheme="minorHAnsi"/>
          <w:color w:val="000000"/>
        </w:rPr>
        <w:t>while also</w:t>
      </w:r>
      <w:r w:rsidR="00E11301" w:rsidRPr="00E11301">
        <w:rPr>
          <w:rFonts w:cstheme="minorHAnsi"/>
          <w:color w:val="000000"/>
        </w:rPr>
        <w:t xml:space="preserve"> guid</w:t>
      </w:r>
      <w:r w:rsidR="001412E0">
        <w:rPr>
          <w:rFonts w:cstheme="minorHAnsi"/>
          <w:color w:val="000000"/>
        </w:rPr>
        <w:t>ing</w:t>
      </w:r>
      <w:r w:rsidR="00E11301" w:rsidRPr="00E11301">
        <w:rPr>
          <w:rFonts w:cstheme="minorHAnsi"/>
          <w:color w:val="000000"/>
        </w:rPr>
        <w:t xml:space="preserve"> </w:t>
      </w:r>
      <w:r w:rsidR="00875EB4">
        <w:rPr>
          <w:rFonts w:cstheme="minorHAnsi"/>
          <w:color w:val="000000"/>
        </w:rPr>
        <w:t>the</w:t>
      </w:r>
      <w:r w:rsidR="001B384E" w:rsidRPr="004F5BDC">
        <w:rPr>
          <w:rFonts w:cstheme="minorHAnsi"/>
          <w:color w:val="000000"/>
        </w:rPr>
        <w:t xml:space="preserve"> hero</w:t>
      </w:r>
      <w:r w:rsidR="00875EB4">
        <w:rPr>
          <w:rFonts w:cstheme="minorHAnsi"/>
          <w:color w:val="000000"/>
        </w:rPr>
        <w:t xml:space="preserve"> Quill</w:t>
      </w:r>
      <w:r w:rsidR="00E11301" w:rsidRPr="00E11301">
        <w:rPr>
          <w:rFonts w:cstheme="minorHAnsi"/>
          <w:color w:val="000000"/>
        </w:rPr>
        <w:t xml:space="preserve">. </w:t>
      </w:r>
      <w:r w:rsidRPr="00E11301">
        <w:rPr>
          <w:rFonts w:cstheme="minorHAnsi"/>
          <w:color w:val="000000"/>
        </w:rPr>
        <w:t>The latest</w:t>
      </w:r>
      <w:r w:rsidRPr="004F5BDC">
        <w:rPr>
          <w:rFonts w:cstheme="minorHAnsi"/>
          <w:color w:val="000000"/>
        </w:rPr>
        <w:t xml:space="preserve"> </w:t>
      </w:r>
      <w:hyperlink r:id="rId14" w:history="1">
        <w:r w:rsidRPr="007D0A34">
          <w:rPr>
            <w:rStyle w:val="Hyperlink"/>
            <w:rFonts w:eastAsia="Times New Roman" w:cstheme="minorHAnsi"/>
            <w:color w:val="1155CC"/>
            <w:lang w:eastAsia="en-US"/>
          </w:rPr>
          <w:t>Moss Launch Trailer</w:t>
        </w:r>
      </w:hyperlink>
      <w:r w:rsidR="00B935AE" w:rsidRPr="005C5A19">
        <w:rPr>
          <w:rFonts w:cstheme="minorHAnsi"/>
          <w:color w:val="000000"/>
        </w:rPr>
        <w:t xml:space="preserve"> </w:t>
      </w:r>
      <w:r w:rsidRPr="004F5BDC">
        <w:rPr>
          <w:rFonts w:cstheme="minorHAnsi"/>
          <w:color w:val="000000"/>
        </w:rPr>
        <w:t xml:space="preserve">highlights the depth of the environments and gives a taste of the unique </w:t>
      </w:r>
      <w:r w:rsidR="007E05AC">
        <w:rPr>
          <w:rFonts w:cstheme="minorHAnsi"/>
          <w:color w:val="000000"/>
        </w:rPr>
        <w:t>partnership</w:t>
      </w:r>
      <w:r w:rsidR="007E05AC" w:rsidRPr="004F5BDC">
        <w:rPr>
          <w:rFonts w:cstheme="minorHAnsi"/>
          <w:color w:val="000000"/>
        </w:rPr>
        <w:t xml:space="preserve"> </w:t>
      </w:r>
      <w:r w:rsidRPr="004F5BDC">
        <w:rPr>
          <w:rFonts w:cstheme="minorHAnsi"/>
          <w:color w:val="000000"/>
        </w:rPr>
        <w:t>players will form with Quill</w:t>
      </w:r>
      <w:r w:rsidR="007E05AC">
        <w:rPr>
          <w:rFonts w:cstheme="minorHAnsi"/>
          <w:color w:val="000000"/>
        </w:rPr>
        <w:t xml:space="preserve">. With complementary abilities, </w:t>
      </w:r>
      <w:r w:rsidR="00985D08">
        <w:rPr>
          <w:rFonts w:cstheme="minorHAnsi"/>
          <w:color w:val="000000"/>
        </w:rPr>
        <w:t>o</w:t>
      </w:r>
      <w:r w:rsidR="007B6A91">
        <w:rPr>
          <w:rFonts w:cstheme="minorHAnsi"/>
          <w:color w:val="000000"/>
        </w:rPr>
        <w:t>nly together will they prevail.</w:t>
      </w:r>
    </w:p>
    <w:p w14:paraId="50E07AE8" w14:textId="77777777" w:rsidR="006C632C" w:rsidRPr="004F5BDC" w:rsidRDefault="006C632C" w:rsidP="006C632C">
      <w:pPr>
        <w:pStyle w:val="NoSpacing"/>
        <w:rPr>
          <w:rFonts w:cstheme="minorHAnsi"/>
        </w:rPr>
      </w:pPr>
    </w:p>
    <w:p w14:paraId="2213A6C2" w14:textId="77777777" w:rsidR="006C632C" w:rsidRPr="004F5BD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5BD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Moss</w:t>
      </w:r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is rated E for Everyone by the ESRB. For more information, visit</w:t>
      </w:r>
      <w:hyperlink r:id="rId15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www.polyarcgames.com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 xml:space="preserve"> and follow the official Polyarc channels on</w:t>
      </w:r>
      <w:hyperlink r:id="rId16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Facebook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7" w:history="1"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Twitter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,</w:t>
      </w:r>
      <w:hyperlink r:id="rId18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YouTube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, and</w:t>
      </w:r>
      <w:hyperlink r:id="rId19" w:history="1">
        <w:r w:rsidRPr="004F5BDC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 xml:space="preserve"> </w:t>
        </w:r>
        <w:r w:rsidRPr="004F5BDC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Instagram</w:t>
        </w:r>
      </w:hyperlink>
      <w:r w:rsidRPr="004F5BD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6F136B8" w14:textId="77777777" w:rsidR="006C632C" w:rsidRPr="006C632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632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</w:p>
    <w:p w14:paraId="4ECD0D4E" w14:textId="77777777" w:rsidR="006C632C" w:rsidRPr="006C632C" w:rsidRDefault="006C632C" w:rsidP="006C63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4"/>
          <w:lang w:eastAsia="en-US"/>
        </w:rPr>
      </w:pPr>
      <w:r w:rsidRPr="006C632C">
        <w:rPr>
          <w:rFonts w:eastAsia="Times New Roman" w:cstheme="minorHAnsi"/>
          <w:color w:val="222222"/>
          <w:sz w:val="14"/>
          <w:lang w:eastAsia="en-US"/>
        </w:rPr>
        <w:t>© 2018 Polyarc, Inc. All rights reserved. Moss is a trademark of Polyarc, Inc.</w:t>
      </w:r>
    </w:p>
    <w:p w14:paraId="2B8448B9" w14:textId="77777777" w:rsidR="006C632C" w:rsidRPr="006C632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63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CE69D74" w14:textId="77777777" w:rsidR="006C632C" w:rsidRPr="006C632C" w:rsidRDefault="006C632C" w:rsidP="006C63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63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Polyarc</w:t>
      </w:r>
    </w:p>
    <w:p w14:paraId="6B2924D6" w14:textId="0633201E" w:rsidR="004261B9" w:rsidRPr="006C632C" w:rsidRDefault="006C632C" w:rsidP="006C632C">
      <w:pPr>
        <w:spacing w:after="0" w:line="240" w:lineRule="auto"/>
        <w:rPr>
          <w:rFonts w:eastAsia="Arial" w:cstheme="minorHAnsi"/>
          <w:b/>
          <w:color w:val="000000"/>
          <w:lang w:eastAsia="en-US"/>
        </w:rPr>
      </w:pPr>
      <w:r w:rsidRPr="006C632C">
        <w:rPr>
          <w:rFonts w:cstheme="minorHAnsi"/>
          <w:color w:val="000000"/>
        </w:rPr>
        <w:t xml:space="preserve">Polyarc, located in Seattle, was founded in 2015 to explore the energizing and momentous possibilities of virtual reality, and to champion a culture where deep collaboration, creative expression, and high player value are at the forefront of every innovation. </w:t>
      </w:r>
      <w:proofErr w:type="spellStart"/>
      <w:r w:rsidRPr="006C632C">
        <w:rPr>
          <w:rFonts w:cstheme="minorHAnsi"/>
          <w:color w:val="000000"/>
        </w:rPr>
        <w:t>Polyarc’s</w:t>
      </w:r>
      <w:proofErr w:type="spellEnd"/>
      <w:r w:rsidRPr="006C632C">
        <w:rPr>
          <w:rFonts w:cstheme="minorHAnsi"/>
          <w:color w:val="000000"/>
        </w:rPr>
        <w:t xml:space="preserve"> team is made up of talented developers with deep experience working on well-known AAA franchises such as </w:t>
      </w:r>
      <w:r w:rsidRPr="006C632C">
        <w:rPr>
          <w:rFonts w:cstheme="minorHAnsi"/>
          <w:i/>
          <w:iCs/>
          <w:color w:val="000000"/>
        </w:rPr>
        <w:t>Destiny</w:t>
      </w:r>
      <w:r w:rsidRPr="006C632C">
        <w:rPr>
          <w:rFonts w:cstheme="minorHAnsi"/>
          <w:color w:val="000000"/>
        </w:rPr>
        <w:t xml:space="preserve">, </w:t>
      </w:r>
      <w:r w:rsidRPr="006C632C">
        <w:rPr>
          <w:rFonts w:cstheme="minorHAnsi"/>
          <w:i/>
          <w:iCs/>
          <w:color w:val="000000"/>
        </w:rPr>
        <w:t>Halo 3: ODST</w:t>
      </w:r>
      <w:r w:rsidRPr="006C632C">
        <w:rPr>
          <w:rFonts w:cstheme="minorHAnsi"/>
          <w:color w:val="000000"/>
        </w:rPr>
        <w:t>,</w:t>
      </w:r>
      <w:r w:rsidRPr="006C632C">
        <w:rPr>
          <w:rFonts w:cstheme="minorHAnsi"/>
          <w:i/>
          <w:iCs/>
          <w:color w:val="000000"/>
        </w:rPr>
        <w:t xml:space="preserve"> Halo: Reach</w:t>
      </w:r>
      <w:r w:rsidRPr="006C632C">
        <w:rPr>
          <w:rFonts w:cstheme="minorHAnsi"/>
          <w:color w:val="000000"/>
        </w:rPr>
        <w:t>,</w:t>
      </w:r>
      <w:r w:rsidRPr="006C632C">
        <w:rPr>
          <w:rFonts w:cstheme="minorHAnsi"/>
          <w:i/>
          <w:iCs/>
          <w:color w:val="000000"/>
        </w:rPr>
        <w:t xml:space="preserve"> Red Dead Redemption</w:t>
      </w:r>
      <w:r w:rsidRPr="006C632C">
        <w:rPr>
          <w:rFonts w:cstheme="minorHAnsi"/>
          <w:color w:val="000000"/>
        </w:rPr>
        <w:t>, and</w:t>
      </w:r>
      <w:r w:rsidRPr="006C632C">
        <w:rPr>
          <w:rFonts w:cstheme="minorHAnsi"/>
          <w:i/>
          <w:iCs/>
          <w:color w:val="000000"/>
        </w:rPr>
        <w:t xml:space="preserve"> Guild Wars 2</w:t>
      </w:r>
      <w:r w:rsidRPr="006C632C">
        <w:rPr>
          <w:rFonts w:cstheme="minorHAnsi"/>
          <w:color w:val="000000"/>
        </w:rPr>
        <w:t>.</w:t>
      </w:r>
      <w:hyperlink r:id="rId20" w:history="1">
        <w:r w:rsidRPr="0026519D">
          <w:rPr>
            <w:rStyle w:val="Hyperlink"/>
            <w:rFonts w:cstheme="minorHAnsi"/>
            <w:color w:val="000000"/>
            <w:u w:val="none"/>
          </w:rPr>
          <w:t xml:space="preserve"> </w:t>
        </w:r>
        <w:r w:rsidRPr="006C632C">
          <w:rPr>
            <w:rStyle w:val="Hyperlink"/>
            <w:rFonts w:cstheme="minorHAnsi"/>
            <w:color w:val="1155CC"/>
          </w:rPr>
          <w:t>https://www.polyarcgames.com/</w:t>
        </w:r>
      </w:hyperlink>
    </w:p>
    <w:p w14:paraId="3244B424" w14:textId="77777777" w:rsidR="00D43763" w:rsidRPr="0012221A" w:rsidRDefault="00D43763" w:rsidP="005E5D81">
      <w:pPr>
        <w:pStyle w:val="BulletedList"/>
        <w:numPr>
          <w:ilvl w:val="0"/>
          <w:numId w:val="0"/>
        </w:numPr>
        <w:rPr>
          <w:rStyle w:val="Hyperlink"/>
          <w:rFonts w:cstheme="minorHAnsi"/>
        </w:rPr>
      </w:pPr>
    </w:p>
    <w:p w14:paraId="0E656893" w14:textId="33542893" w:rsidR="00D80FD2" w:rsidRPr="0012221A" w:rsidRDefault="005E5D81" w:rsidP="00461E23">
      <w:pPr>
        <w:spacing w:after="0" w:line="240" w:lineRule="auto"/>
        <w:jc w:val="center"/>
        <w:rPr>
          <w:rFonts w:cstheme="minorHAnsi"/>
        </w:rPr>
      </w:pPr>
      <w:r w:rsidRPr="0012221A">
        <w:rPr>
          <w:rFonts w:cstheme="minorHAnsi"/>
        </w:rPr>
        <w:t># # #</w:t>
      </w:r>
    </w:p>
    <w:sectPr w:rsidR="00D80FD2" w:rsidRPr="0012221A" w:rsidSect="00D43763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296" w:right="1296" w:bottom="1296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CA7E" w14:textId="77777777" w:rsidR="009354C5" w:rsidRDefault="009354C5" w:rsidP="00587692">
      <w:pPr>
        <w:spacing w:after="0" w:line="240" w:lineRule="auto"/>
      </w:pPr>
      <w:r>
        <w:separator/>
      </w:r>
    </w:p>
  </w:endnote>
  <w:endnote w:type="continuationSeparator" w:id="0">
    <w:p w14:paraId="535B6248" w14:textId="77777777" w:rsidR="009354C5" w:rsidRDefault="009354C5" w:rsidP="005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93D4" w14:textId="7EB0A5A7" w:rsidR="00D47754" w:rsidRDefault="00D47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13AB" w14:textId="18AD2B9F" w:rsidR="002C58C4" w:rsidRDefault="002C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B2BA" w14:textId="77777777" w:rsidR="009354C5" w:rsidRDefault="009354C5" w:rsidP="00587692">
      <w:pPr>
        <w:spacing w:after="0" w:line="240" w:lineRule="auto"/>
      </w:pPr>
      <w:r>
        <w:separator/>
      </w:r>
    </w:p>
  </w:footnote>
  <w:footnote w:type="continuationSeparator" w:id="0">
    <w:p w14:paraId="388BB580" w14:textId="77777777" w:rsidR="009354C5" w:rsidRDefault="009354C5" w:rsidP="0058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2F3D" w14:textId="1D3112F3" w:rsidR="002C58C4" w:rsidRPr="0064637D" w:rsidRDefault="002C58C4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CD44" w14:textId="59CFEC68" w:rsidR="002C58C4" w:rsidRDefault="002C58C4" w:rsidP="00D66A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947"/>
    <w:multiLevelType w:val="hybridMultilevel"/>
    <w:tmpl w:val="53FC5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5B6A"/>
    <w:multiLevelType w:val="hybridMultilevel"/>
    <w:tmpl w:val="3CF8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3454E"/>
    <w:multiLevelType w:val="multilevel"/>
    <w:tmpl w:val="2C42240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3FD92E1F"/>
    <w:multiLevelType w:val="hybridMultilevel"/>
    <w:tmpl w:val="4C8A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297"/>
    <w:multiLevelType w:val="hybridMultilevel"/>
    <w:tmpl w:val="DAACA6B2"/>
    <w:lvl w:ilvl="0" w:tplc="55D68EE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6A1A"/>
    <w:multiLevelType w:val="hybridMultilevel"/>
    <w:tmpl w:val="C9B22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456B0"/>
    <w:multiLevelType w:val="hybridMultilevel"/>
    <w:tmpl w:val="EFD2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09"/>
    <w:rsid w:val="00000CFD"/>
    <w:rsid w:val="00002F14"/>
    <w:rsid w:val="0000390A"/>
    <w:rsid w:val="00015338"/>
    <w:rsid w:val="00016761"/>
    <w:rsid w:val="0001752D"/>
    <w:rsid w:val="00017E6D"/>
    <w:rsid w:val="0002181D"/>
    <w:rsid w:val="00032C11"/>
    <w:rsid w:val="00035217"/>
    <w:rsid w:val="000359C8"/>
    <w:rsid w:val="00036A52"/>
    <w:rsid w:val="00045803"/>
    <w:rsid w:val="00045B0E"/>
    <w:rsid w:val="00052F9D"/>
    <w:rsid w:val="00053C73"/>
    <w:rsid w:val="00054D0E"/>
    <w:rsid w:val="000612EE"/>
    <w:rsid w:val="0006465A"/>
    <w:rsid w:val="000718C5"/>
    <w:rsid w:val="00075EFE"/>
    <w:rsid w:val="00083EC6"/>
    <w:rsid w:val="000A37FC"/>
    <w:rsid w:val="000A4F84"/>
    <w:rsid w:val="000A558F"/>
    <w:rsid w:val="000B181C"/>
    <w:rsid w:val="000B3F4F"/>
    <w:rsid w:val="000C0169"/>
    <w:rsid w:val="000C1D94"/>
    <w:rsid w:val="000D1D80"/>
    <w:rsid w:val="000D2211"/>
    <w:rsid w:val="000D4969"/>
    <w:rsid w:val="000D6709"/>
    <w:rsid w:val="000D725D"/>
    <w:rsid w:val="000E08DC"/>
    <w:rsid w:val="000E6BE1"/>
    <w:rsid w:val="000E6D91"/>
    <w:rsid w:val="000F0AEE"/>
    <w:rsid w:val="000F2C8F"/>
    <w:rsid w:val="000F3606"/>
    <w:rsid w:val="00101EEC"/>
    <w:rsid w:val="00102268"/>
    <w:rsid w:val="0010516A"/>
    <w:rsid w:val="00116992"/>
    <w:rsid w:val="0012221A"/>
    <w:rsid w:val="00126475"/>
    <w:rsid w:val="00126D72"/>
    <w:rsid w:val="00131276"/>
    <w:rsid w:val="00132BC6"/>
    <w:rsid w:val="00133280"/>
    <w:rsid w:val="00140027"/>
    <w:rsid w:val="001412E0"/>
    <w:rsid w:val="00142387"/>
    <w:rsid w:val="001425C7"/>
    <w:rsid w:val="00142B9E"/>
    <w:rsid w:val="00143F31"/>
    <w:rsid w:val="0015027F"/>
    <w:rsid w:val="00151D8F"/>
    <w:rsid w:val="00156A6C"/>
    <w:rsid w:val="00163F96"/>
    <w:rsid w:val="001658E2"/>
    <w:rsid w:val="00170D82"/>
    <w:rsid w:val="00171EF6"/>
    <w:rsid w:val="001727C0"/>
    <w:rsid w:val="00173743"/>
    <w:rsid w:val="0017759D"/>
    <w:rsid w:val="00183335"/>
    <w:rsid w:val="0018601B"/>
    <w:rsid w:val="001860EA"/>
    <w:rsid w:val="0018647F"/>
    <w:rsid w:val="00190DE5"/>
    <w:rsid w:val="00192F39"/>
    <w:rsid w:val="00193CCE"/>
    <w:rsid w:val="0019671B"/>
    <w:rsid w:val="001A068F"/>
    <w:rsid w:val="001A5381"/>
    <w:rsid w:val="001B384E"/>
    <w:rsid w:val="001C04C6"/>
    <w:rsid w:val="001C26E8"/>
    <w:rsid w:val="001C2DB8"/>
    <w:rsid w:val="001D4DEE"/>
    <w:rsid w:val="001D6624"/>
    <w:rsid w:val="001E220D"/>
    <w:rsid w:val="001E35A0"/>
    <w:rsid w:val="001E4177"/>
    <w:rsid w:val="001E4D1A"/>
    <w:rsid w:val="001F1ABF"/>
    <w:rsid w:val="001F4972"/>
    <w:rsid w:val="002010EB"/>
    <w:rsid w:val="00206513"/>
    <w:rsid w:val="00207F70"/>
    <w:rsid w:val="00210084"/>
    <w:rsid w:val="002109D8"/>
    <w:rsid w:val="00211578"/>
    <w:rsid w:val="00212558"/>
    <w:rsid w:val="00213125"/>
    <w:rsid w:val="002146EE"/>
    <w:rsid w:val="00220F13"/>
    <w:rsid w:val="002217FD"/>
    <w:rsid w:val="00223F5E"/>
    <w:rsid w:val="00225A0E"/>
    <w:rsid w:val="002277C4"/>
    <w:rsid w:val="00237736"/>
    <w:rsid w:val="002407CB"/>
    <w:rsid w:val="00241DBE"/>
    <w:rsid w:val="00247EFA"/>
    <w:rsid w:val="0025171B"/>
    <w:rsid w:val="00253B33"/>
    <w:rsid w:val="002541F8"/>
    <w:rsid w:val="00257F8D"/>
    <w:rsid w:val="00261FAF"/>
    <w:rsid w:val="0026519D"/>
    <w:rsid w:val="0026525D"/>
    <w:rsid w:val="002655F7"/>
    <w:rsid w:val="00265E2F"/>
    <w:rsid w:val="00272677"/>
    <w:rsid w:val="002821EF"/>
    <w:rsid w:val="00294E03"/>
    <w:rsid w:val="002A20F9"/>
    <w:rsid w:val="002A371A"/>
    <w:rsid w:val="002A4D8C"/>
    <w:rsid w:val="002A6828"/>
    <w:rsid w:val="002B264F"/>
    <w:rsid w:val="002B2E09"/>
    <w:rsid w:val="002B3559"/>
    <w:rsid w:val="002B4688"/>
    <w:rsid w:val="002C0EC5"/>
    <w:rsid w:val="002C1849"/>
    <w:rsid w:val="002C2D71"/>
    <w:rsid w:val="002C357B"/>
    <w:rsid w:val="002C3DA5"/>
    <w:rsid w:val="002C58C4"/>
    <w:rsid w:val="002C6FD1"/>
    <w:rsid w:val="002D0CD6"/>
    <w:rsid w:val="002D3457"/>
    <w:rsid w:val="002D54E3"/>
    <w:rsid w:val="002D5CFD"/>
    <w:rsid w:val="002D714F"/>
    <w:rsid w:val="002D7589"/>
    <w:rsid w:val="002E062C"/>
    <w:rsid w:val="002E5710"/>
    <w:rsid w:val="002E5F79"/>
    <w:rsid w:val="002E6FE2"/>
    <w:rsid w:val="002E772D"/>
    <w:rsid w:val="002E7A38"/>
    <w:rsid w:val="002F6CD2"/>
    <w:rsid w:val="002F7296"/>
    <w:rsid w:val="003048A6"/>
    <w:rsid w:val="00304B9F"/>
    <w:rsid w:val="00315724"/>
    <w:rsid w:val="0031601A"/>
    <w:rsid w:val="00316EF0"/>
    <w:rsid w:val="003212AE"/>
    <w:rsid w:val="00322B14"/>
    <w:rsid w:val="003313B3"/>
    <w:rsid w:val="00331EEF"/>
    <w:rsid w:val="0033232F"/>
    <w:rsid w:val="003357DE"/>
    <w:rsid w:val="00337FA5"/>
    <w:rsid w:val="0034042A"/>
    <w:rsid w:val="00342B83"/>
    <w:rsid w:val="0034490C"/>
    <w:rsid w:val="00344C51"/>
    <w:rsid w:val="00344FB0"/>
    <w:rsid w:val="0034554B"/>
    <w:rsid w:val="00352D83"/>
    <w:rsid w:val="00353423"/>
    <w:rsid w:val="00364320"/>
    <w:rsid w:val="00364B17"/>
    <w:rsid w:val="00367E77"/>
    <w:rsid w:val="0037281B"/>
    <w:rsid w:val="00373909"/>
    <w:rsid w:val="0037670E"/>
    <w:rsid w:val="003812EF"/>
    <w:rsid w:val="00390221"/>
    <w:rsid w:val="0039061B"/>
    <w:rsid w:val="0039139B"/>
    <w:rsid w:val="00391FBD"/>
    <w:rsid w:val="00394C47"/>
    <w:rsid w:val="003953EE"/>
    <w:rsid w:val="003A0E8E"/>
    <w:rsid w:val="003A2236"/>
    <w:rsid w:val="003A45F6"/>
    <w:rsid w:val="003A55DB"/>
    <w:rsid w:val="003B0116"/>
    <w:rsid w:val="003B018E"/>
    <w:rsid w:val="003B0F01"/>
    <w:rsid w:val="003B1EFF"/>
    <w:rsid w:val="003C2B63"/>
    <w:rsid w:val="003D55DA"/>
    <w:rsid w:val="003D74E8"/>
    <w:rsid w:val="003E2305"/>
    <w:rsid w:val="003E4640"/>
    <w:rsid w:val="003E5BF4"/>
    <w:rsid w:val="00402796"/>
    <w:rsid w:val="00405671"/>
    <w:rsid w:val="00406EF5"/>
    <w:rsid w:val="004111D0"/>
    <w:rsid w:val="00411702"/>
    <w:rsid w:val="0041401E"/>
    <w:rsid w:val="004144B6"/>
    <w:rsid w:val="00424607"/>
    <w:rsid w:val="004261B9"/>
    <w:rsid w:val="00431594"/>
    <w:rsid w:val="004342A8"/>
    <w:rsid w:val="00435346"/>
    <w:rsid w:val="0044342B"/>
    <w:rsid w:val="0044511E"/>
    <w:rsid w:val="004500C6"/>
    <w:rsid w:val="00450D78"/>
    <w:rsid w:val="00451D25"/>
    <w:rsid w:val="004534FF"/>
    <w:rsid w:val="00453D31"/>
    <w:rsid w:val="00455DD8"/>
    <w:rsid w:val="004573F0"/>
    <w:rsid w:val="00457B3D"/>
    <w:rsid w:val="00457DF7"/>
    <w:rsid w:val="00461ADD"/>
    <w:rsid w:val="00461E23"/>
    <w:rsid w:val="004645CC"/>
    <w:rsid w:val="0046639B"/>
    <w:rsid w:val="00466753"/>
    <w:rsid w:val="004752C3"/>
    <w:rsid w:val="004804D5"/>
    <w:rsid w:val="004815C8"/>
    <w:rsid w:val="00483939"/>
    <w:rsid w:val="00487A2E"/>
    <w:rsid w:val="004A05BC"/>
    <w:rsid w:val="004A0FBC"/>
    <w:rsid w:val="004A139B"/>
    <w:rsid w:val="004A1E57"/>
    <w:rsid w:val="004A27F5"/>
    <w:rsid w:val="004A3B95"/>
    <w:rsid w:val="004A44F0"/>
    <w:rsid w:val="004A51BD"/>
    <w:rsid w:val="004B305C"/>
    <w:rsid w:val="004B4A43"/>
    <w:rsid w:val="004B7770"/>
    <w:rsid w:val="004C5D16"/>
    <w:rsid w:val="004C7878"/>
    <w:rsid w:val="004D3293"/>
    <w:rsid w:val="004D4961"/>
    <w:rsid w:val="004E195F"/>
    <w:rsid w:val="004E1FB1"/>
    <w:rsid w:val="004E5CD1"/>
    <w:rsid w:val="004E6BB1"/>
    <w:rsid w:val="004F019C"/>
    <w:rsid w:val="004F0398"/>
    <w:rsid w:val="004F5BDC"/>
    <w:rsid w:val="00500D5B"/>
    <w:rsid w:val="00501E15"/>
    <w:rsid w:val="00503531"/>
    <w:rsid w:val="00503646"/>
    <w:rsid w:val="0050465D"/>
    <w:rsid w:val="00506329"/>
    <w:rsid w:val="00511841"/>
    <w:rsid w:val="005126FE"/>
    <w:rsid w:val="005166D1"/>
    <w:rsid w:val="00520732"/>
    <w:rsid w:val="005224C8"/>
    <w:rsid w:val="005264EC"/>
    <w:rsid w:val="00527982"/>
    <w:rsid w:val="00531DC5"/>
    <w:rsid w:val="00534068"/>
    <w:rsid w:val="00542B47"/>
    <w:rsid w:val="005444B9"/>
    <w:rsid w:val="00550824"/>
    <w:rsid w:val="00551006"/>
    <w:rsid w:val="00557110"/>
    <w:rsid w:val="005602C8"/>
    <w:rsid w:val="0056363C"/>
    <w:rsid w:val="00565545"/>
    <w:rsid w:val="00565AFC"/>
    <w:rsid w:val="00581606"/>
    <w:rsid w:val="00581F38"/>
    <w:rsid w:val="00582EC6"/>
    <w:rsid w:val="00583087"/>
    <w:rsid w:val="0058437E"/>
    <w:rsid w:val="0058447B"/>
    <w:rsid w:val="005863FC"/>
    <w:rsid w:val="00586A89"/>
    <w:rsid w:val="00586EF1"/>
    <w:rsid w:val="00587692"/>
    <w:rsid w:val="005916C5"/>
    <w:rsid w:val="00595A15"/>
    <w:rsid w:val="00595CC3"/>
    <w:rsid w:val="00596B81"/>
    <w:rsid w:val="00597BF0"/>
    <w:rsid w:val="005A3B0F"/>
    <w:rsid w:val="005A4F84"/>
    <w:rsid w:val="005A77C3"/>
    <w:rsid w:val="005B066C"/>
    <w:rsid w:val="005B5390"/>
    <w:rsid w:val="005C25E2"/>
    <w:rsid w:val="005C4B2D"/>
    <w:rsid w:val="005C5A19"/>
    <w:rsid w:val="005C6F55"/>
    <w:rsid w:val="005D329A"/>
    <w:rsid w:val="005D3BC9"/>
    <w:rsid w:val="005E03D9"/>
    <w:rsid w:val="005E34A9"/>
    <w:rsid w:val="005E3961"/>
    <w:rsid w:val="005E4448"/>
    <w:rsid w:val="005E4D33"/>
    <w:rsid w:val="005E5C70"/>
    <w:rsid w:val="005E5D81"/>
    <w:rsid w:val="005F09B3"/>
    <w:rsid w:val="005F20F0"/>
    <w:rsid w:val="005F752F"/>
    <w:rsid w:val="0060447F"/>
    <w:rsid w:val="00611808"/>
    <w:rsid w:val="006241DF"/>
    <w:rsid w:val="006249CD"/>
    <w:rsid w:val="00624CAF"/>
    <w:rsid w:val="00626500"/>
    <w:rsid w:val="00633C05"/>
    <w:rsid w:val="006377DB"/>
    <w:rsid w:val="00641A10"/>
    <w:rsid w:val="006435D7"/>
    <w:rsid w:val="0064637D"/>
    <w:rsid w:val="00652C60"/>
    <w:rsid w:val="00653BCC"/>
    <w:rsid w:val="00654996"/>
    <w:rsid w:val="00662AA8"/>
    <w:rsid w:val="00663F6D"/>
    <w:rsid w:val="00663FF7"/>
    <w:rsid w:val="00666FEF"/>
    <w:rsid w:val="0067175E"/>
    <w:rsid w:val="00673C83"/>
    <w:rsid w:val="006822FA"/>
    <w:rsid w:val="00686667"/>
    <w:rsid w:val="00687B8A"/>
    <w:rsid w:val="00687D3A"/>
    <w:rsid w:val="00687F48"/>
    <w:rsid w:val="00690C3B"/>
    <w:rsid w:val="00692633"/>
    <w:rsid w:val="00692ACD"/>
    <w:rsid w:val="00694103"/>
    <w:rsid w:val="00695073"/>
    <w:rsid w:val="00695776"/>
    <w:rsid w:val="006968D5"/>
    <w:rsid w:val="00697C59"/>
    <w:rsid w:val="006B0042"/>
    <w:rsid w:val="006B14AA"/>
    <w:rsid w:val="006C2196"/>
    <w:rsid w:val="006C355F"/>
    <w:rsid w:val="006C632C"/>
    <w:rsid w:val="006D3E20"/>
    <w:rsid w:val="006D5DEA"/>
    <w:rsid w:val="006D6FB5"/>
    <w:rsid w:val="006E07BC"/>
    <w:rsid w:val="006E09E6"/>
    <w:rsid w:val="006E1571"/>
    <w:rsid w:val="006E16AE"/>
    <w:rsid w:val="006E43BE"/>
    <w:rsid w:val="006E58CA"/>
    <w:rsid w:val="006E6841"/>
    <w:rsid w:val="006F099D"/>
    <w:rsid w:val="006F0EEC"/>
    <w:rsid w:val="006F135D"/>
    <w:rsid w:val="006F42F2"/>
    <w:rsid w:val="0070460D"/>
    <w:rsid w:val="00707EEA"/>
    <w:rsid w:val="00714295"/>
    <w:rsid w:val="00716F9E"/>
    <w:rsid w:val="007177D8"/>
    <w:rsid w:val="00722DFA"/>
    <w:rsid w:val="0072366D"/>
    <w:rsid w:val="0073309B"/>
    <w:rsid w:val="00747DE7"/>
    <w:rsid w:val="00750377"/>
    <w:rsid w:val="00753976"/>
    <w:rsid w:val="00754AFB"/>
    <w:rsid w:val="0075567A"/>
    <w:rsid w:val="00755D4B"/>
    <w:rsid w:val="00756632"/>
    <w:rsid w:val="00760B97"/>
    <w:rsid w:val="007616C2"/>
    <w:rsid w:val="00761E66"/>
    <w:rsid w:val="00762AF0"/>
    <w:rsid w:val="00762BBC"/>
    <w:rsid w:val="00762ED1"/>
    <w:rsid w:val="00765C00"/>
    <w:rsid w:val="007700E1"/>
    <w:rsid w:val="00770D91"/>
    <w:rsid w:val="00772972"/>
    <w:rsid w:val="00785F9C"/>
    <w:rsid w:val="00786DB4"/>
    <w:rsid w:val="007879D6"/>
    <w:rsid w:val="00790DD4"/>
    <w:rsid w:val="007914E6"/>
    <w:rsid w:val="00796B2B"/>
    <w:rsid w:val="00796DBD"/>
    <w:rsid w:val="007A0AF0"/>
    <w:rsid w:val="007A5BBC"/>
    <w:rsid w:val="007A7649"/>
    <w:rsid w:val="007B40FE"/>
    <w:rsid w:val="007B6A91"/>
    <w:rsid w:val="007B7440"/>
    <w:rsid w:val="007C5492"/>
    <w:rsid w:val="007C6BE9"/>
    <w:rsid w:val="007D0A34"/>
    <w:rsid w:val="007D5755"/>
    <w:rsid w:val="007E05AC"/>
    <w:rsid w:val="007E2799"/>
    <w:rsid w:val="007E7B13"/>
    <w:rsid w:val="007F0966"/>
    <w:rsid w:val="007F6755"/>
    <w:rsid w:val="00801920"/>
    <w:rsid w:val="008029B4"/>
    <w:rsid w:val="008042F7"/>
    <w:rsid w:val="00812BB4"/>
    <w:rsid w:val="00813AA2"/>
    <w:rsid w:val="00814BDC"/>
    <w:rsid w:val="00820804"/>
    <w:rsid w:val="00825A4E"/>
    <w:rsid w:val="00826206"/>
    <w:rsid w:val="00831CE5"/>
    <w:rsid w:val="00832D7D"/>
    <w:rsid w:val="0084265F"/>
    <w:rsid w:val="008663BB"/>
    <w:rsid w:val="00871D58"/>
    <w:rsid w:val="00875EB4"/>
    <w:rsid w:val="008823D2"/>
    <w:rsid w:val="00882A9A"/>
    <w:rsid w:val="00883D59"/>
    <w:rsid w:val="0088715A"/>
    <w:rsid w:val="00887610"/>
    <w:rsid w:val="00890CF2"/>
    <w:rsid w:val="00894319"/>
    <w:rsid w:val="008955E0"/>
    <w:rsid w:val="00896CE5"/>
    <w:rsid w:val="008A024C"/>
    <w:rsid w:val="008A147C"/>
    <w:rsid w:val="008A2842"/>
    <w:rsid w:val="008A51F9"/>
    <w:rsid w:val="008A5BF4"/>
    <w:rsid w:val="008A6643"/>
    <w:rsid w:val="008A7110"/>
    <w:rsid w:val="008A76A9"/>
    <w:rsid w:val="008B27FE"/>
    <w:rsid w:val="008B4C70"/>
    <w:rsid w:val="008B7107"/>
    <w:rsid w:val="008C4C79"/>
    <w:rsid w:val="008C52A6"/>
    <w:rsid w:val="008D00B3"/>
    <w:rsid w:val="008D599B"/>
    <w:rsid w:val="008D5F54"/>
    <w:rsid w:val="008D6FB4"/>
    <w:rsid w:val="008D7255"/>
    <w:rsid w:val="008E43C0"/>
    <w:rsid w:val="008E4871"/>
    <w:rsid w:val="008E4ADA"/>
    <w:rsid w:val="008E73A0"/>
    <w:rsid w:val="00901BC5"/>
    <w:rsid w:val="009029DB"/>
    <w:rsid w:val="00903D2A"/>
    <w:rsid w:val="0090447E"/>
    <w:rsid w:val="00915B53"/>
    <w:rsid w:val="0091726C"/>
    <w:rsid w:val="00923BA3"/>
    <w:rsid w:val="0093228E"/>
    <w:rsid w:val="0093387B"/>
    <w:rsid w:val="009343EE"/>
    <w:rsid w:val="00934AAC"/>
    <w:rsid w:val="009354C5"/>
    <w:rsid w:val="00941E7A"/>
    <w:rsid w:val="00942D6B"/>
    <w:rsid w:val="00944E81"/>
    <w:rsid w:val="0094510B"/>
    <w:rsid w:val="00951D3C"/>
    <w:rsid w:val="0095295A"/>
    <w:rsid w:val="00952AB2"/>
    <w:rsid w:val="00957581"/>
    <w:rsid w:val="00961A95"/>
    <w:rsid w:val="009806EE"/>
    <w:rsid w:val="009810C9"/>
    <w:rsid w:val="00985D08"/>
    <w:rsid w:val="00996514"/>
    <w:rsid w:val="00996E02"/>
    <w:rsid w:val="0099775E"/>
    <w:rsid w:val="009B1ABB"/>
    <w:rsid w:val="009B316E"/>
    <w:rsid w:val="009B6972"/>
    <w:rsid w:val="009C26C2"/>
    <w:rsid w:val="009D2A80"/>
    <w:rsid w:val="009D7E5B"/>
    <w:rsid w:val="009E020C"/>
    <w:rsid w:val="009E0C87"/>
    <w:rsid w:val="009E167F"/>
    <w:rsid w:val="009E1F53"/>
    <w:rsid w:val="009E211A"/>
    <w:rsid w:val="009E320E"/>
    <w:rsid w:val="009E56D4"/>
    <w:rsid w:val="009E5A28"/>
    <w:rsid w:val="009F7970"/>
    <w:rsid w:val="00A0367B"/>
    <w:rsid w:val="00A03DE2"/>
    <w:rsid w:val="00A07D9B"/>
    <w:rsid w:val="00A10D35"/>
    <w:rsid w:val="00A20713"/>
    <w:rsid w:val="00A23181"/>
    <w:rsid w:val="00A365AE"/>
    <w:rsid w:val="00A37FC7"/>
    <w:rsid w:val="00A46B8A"/>
    <w:rsid w:val="00A47F11"/>
    <w:rsid w:val="00A50B17"/>
    <w:rsid w:val="00A51429"/>
    <w:rsid w:val="00A537E3"/>
    <w:rsid w:val="00A5397A"/>
    <w:rsid w:val="00A62AC6"/>
    <w:rsid w:val="00A701D9"/>
    <w:rsid w:val="00A705AE"/>
    <w:rsid w:val="00A73CA2"/>
    <w:rsid w:val="00A74A46"/>
    <w:rsid w:val="00A76E04"/>
    <w:rsid w:val="00A80A5D"/>
    <w:rsid w:val="00A80DC9"/>
    <w:rsid w:val="00A814DA"/>
    <w:rsid w:val="00A8341E"/>
    <w:rsid w:val="00A836E9"/>
    <w:rsid w:val="00A9548D"/>
    <w:rsid w:val="00AA039B"/>
    <w:rsid w:val="00AA50B8"/>
    <w:rsid w:val="00AA7CE9"/>
    <w:rsid w:val="00AB4A5A"/>
    <w:rsid w:val="00AB5E92"/>
    <w:rsid w:val="00AB65F3"/>
    <w:rsid w:val="00AC29A4"/>
    <w:rsid w:val="00AD0B41"/>
    <w:rsid w:val="00AD2ABE"/>
    <w:rsid w:val="00AD38C9"/>
    <w:rsid w:val="00AE1F2D"/>
    <w:rsid w:val="00AE58FB"/>
    <w:rsid w:val="00AE7CEF"/>
    <w:rsid w:val="00AF501E"/>
    <w:rsid w:val="00AF6BE4"/>
    <w:rsid w:val="00AF7494"/>
    <w:rsid w:val="00B05DE5"/>
    <w:rsid w:val="00B07238"/>
    <w:rsid w:val="00B10A95"/>
    <w:rsid w:val="00B14A10"/>
    <w:rsid w:val="00B162CE"/>
    <w:rsid w:val="00B21B10"/>
    <w:rsid w:val="00B303AF"/>
    <w:rsid w:val="00B34ABB"/>
    <w:rsid w:val="00B37D3B"/>
    <w:rsid w:val="00B40EAC"/>
    <w:rsid w:val="00B41937"/>
    <w:rsid w:val="00B509FC"/>
    <w:rsid w:val="00B50E33"/>
    <w:rsid w:val="00B600C1"/>
    <w:rsid w:val="00B668D5"/>
    <w:rsid w:val="00B67CEA"/>
    <w:rsid w:val="00B75BAE"/>
    <w:rsid w:val="00B76B0A"/>
    <w:rsid w:val="00B770B7"/>
    <w:rsid w:val="00B7717C"/>
    <w:rsid w:val="00B81997"/>
    <w:rsid w:val="00B81E54"/>
    <w:rsid w:val="00B8214E"/>
    <w:rsid w:val="00B8286E"/>
    <w:rsid w:val="00B82F5F"/>
    <w:rsid w:val="00B90EBB"/>
    <w:rsid w:val="00B935AE"/>
    <w:rsid w:val="00BA1F3B"/>
    <w:rsid w:val="00BA2ED5"/>
    <w:rsid w:val="00BA3647"/>
    <w:rsid w:val="00BB18F9"/>
    <w:rsid w:val="00BB2A2E"/>
    <w:rsid w:val="00BB2DA9"/>
    <w:rsid w:val="00BB6B33"/>
    <w:rsid w:val="00BC2E16"/>
    <w:rsid w:val="00BD180B"/>
    <w:rsid w:val="00BD7706"/>
    <w:rsid w:val="00BE1872"/>
    <w:rsid w:val="00BE1E1D"/>
    <w:rsid w:val="00BE254F"/>
    <w:rsid w:val="00BF0892"/>
    <w:rsid w:val="00BF2B0F"/>
    <w:rsid w:val="00BF2E21"/>
    <w:rsid w:val="00BF4D38"/>
    <w:rsid w:val="00C0049C"/>
    <w:rsid w:val="00C01F9A"/>
    <w:rsid w:val="00C02A63"/>
    <w:rsid w:val="00C02C6D"/>
    <w:rsid w:val="00C02FFE"/>
    <w:rsid w:val="00C0389E"/>
    <w:rsid w:val="00C06F8C"/>
    <w:rsid w:val="00C1521A"/>
    <w:rsid w:val="00C16BB2"/>
    <w:rsid w:val="00C16C08"/>
    <w:rsid w:val="00C16CFC"/>
    <w:rsid w:val="00C20010"/>
    <w:rsid w:val="00C2171A"/>
    <w:rsid w:val="00C24755"/>
    <w:rsid w:val="00C26B92"/>
    <w:rsid w:val="00C27A7F"/>
    <w:rsid w:val="00C4055D"/>
    <w:rsid w:val="00C42853"/>
    <w:rsid w:val="00C44678"/>
    <w:rsid w:val="00C46DFD"/>
    <w:rsid w:val="00C522A7"/>
    <w:rsid w:val="00C53B79"/>
    <w:rsid w:val="00C659C3"/>
    <w:rsid w:val="00C66EC9"/>
    <w:rsid w:val="00C73F52"/>
    <w:rsid w:val="00C77264"/>
    <w:rsid w:val="00C77308"/>
    <w:rsid w:val="00C87FF3"/>
    <w:rsid w:val="00C9333F"/>
    <w:rsid w:val="00C97F6D"/>
    <w:rsid w:val="00CA0777"/>
    <w:rsid w:val="00CA4AD7"/>
    <w:rsid w:val="00CA579F"/>
    <w:rsid w:val="00CA580D"/>
    <w:rsid w:val="00CA60AE"/>
    <w:rsid w:val="00CB4FCB"/>
    <w:rsid w:val="00CB7BF0"/>
    <w:rsid w:val="00CC5353"/>
    <w:rsid w:val="00CC5796"/>
    <w:rsid w:val="00CC616C"/>
    <w:rsid w:val="00CC6D3B"/>
    <w:rsid w:val="00CD1E45"/>
    <w:rsid w:val="00CD5219"/>
    <w:rsid w:val="00CE4538"/>
    <w:rsid w:val="00CE5F96"/>
    <w:rsid w:val="00CE65A3"/>
    <w:rsid w:val="00CE78F4"/>
    <w:rsid w:val="00CF1531"/>
    <w:rsid w:val="00CF276E"/>
    <w:rsid w:val="00CF718B"/>
    <w:rsid w:val="00CF7335"/>
    <w:rsid w:val="00D035C4"/>
    <w:rsid w:val="00D03A13"/>
    <w:rsid w:val="00D04154"/>
    <w:rsid w:val="00D17610"/>
    <w:rsid w:val="00D30B1C"/>
    <w:rsid w:val="00D30D32"/>
    <w:rsid w:val="00D33BE1"/>
    <w:rsid w:val="00D35877"/>
    <w:rsid w:val="00D43763"/>
    <w:rsid w:val="00D47754"/>
    <w:rsid w:val="00D47F88"/>
    <w:rsid w:val="00D5192E"/>
    <w:rsid w:val="00D53813"/>
    <w:rsid w:val="00D5596E"/>
    <w:rsid w:val="00D56B86"/>
    <w:rsid w:val="00D611B7"/>
    <w:rsid w:val="00D64857"/>
    <w:rsid w:val="00D666A8"/>
    <w:rsid w:val="00D66AD3"/>
    <w:rsid w:val="00D6702D"/>
    <w:rsid w:val="00D67D0E"/>
    <w:rsid w:val="00D74852"/>
    <w:rsid w:val="00D80FD2"/>
    <w:rsid w:val="00D90629"/>
    <w:rsid w:val="00D92A63"/>
    <w:rsid w:val="00D969DC"/>
    <w:rsid w:val="00DA0753"/>
    <w:rsid w:val="00DA3449"/>
    <w:rsid w:val="00DB3835"/>
    <w:rsid w:val="00DB7D06"/>
    <w:rsid w:val="00DC2586"/>
    <w:rsid w:val="00DC5098"/>
    <w:rsid w:val="00DC5137"/>
    <w:rsid w:val="00DD1157"/>
    <w:rsid w:val="00DD70A3"/>
    <w:rsid w:val="00DE2714"/>
    <w:rsid w:val="00E00524"/>
    <w:rsid w:val="00E01A99"/>
    <w:rsid w:val="00E01DA7"/>
    <w:rsid w:val="00E056B3"/>
    <w:rsid w:val="00E11301"/>
    <w:rsid w:val="00E12D99"/>
    <w:rsid w:val="00E16E75"/>
    <w:rsid w:val="00E170A9"/>
    <w:rsid w:val="00E2088C"/>
    <w:rsid w:val="00E2103B"/>
    <w:rsid w:val="00E22B8C"/>
    <w:rsid w:val="00E241E3"/>
    <w:rsid w:val="00E2715E"/>
    <w:rsid w:val="00E3122A"/>
    <w:rsid w:val="00E326A0"/>
    <w:rsid w:val="00E32FF4"/>
    <w:rsid w:val="00E42228"/>
    <w:rsid w:val="00E42D78"/>
    <w:rsid w:val="00E54624"/>
    <w:rsid w:val="00E619BB"/>
    <w:rsid w:val="00E62DF0"/>
    <w:rsid w:val="00E632B6"/>
    <w:rsid w:val="00E70EE9"/>
    <w:rsid w:val="00E73B60"/>
    <w:rsid w:val="00E747FD"/>
    <w:rsid w:val="00E75D8F"/>
    <w:rsid w:val="00E83417"/>
    <w:rsid w:val="00E94E9E"/>
    <w:rsid w:val="00E9723C"/>
    <w:rsid w:val="00EA5937"/>
    <w:rsid w:val="00EA5DDD"/>
    <w:rsid w:val="00EB5898"/>
    <w:rsid w:val="00EB74CA"/>
    <w:rsid w:val="00EC49CC"/>
    <w:rsid w:val="00EC534C"/>
    <w:rsid w:val="00EC53AB"/>
    <w:rsid w:val="00EC6E58"/>
    <w:rsid w:val="00EC7BDB"/>
    <w:rsid w:val="00ED1594"/>
    <w:rsid w:val="00ED605D"/>
    <w:rsid w:val="00EE19BC"/>
    <w:rsid w:val="00EE1B67"/>
    <w:rsid w:val="00EE4C97"/>
    <w:rsid w:val="00EE5B18"/>
    <w:rsid w:val="00EF0AB3"/>
    <w:rsid w:val="00EF1F89"/>
    <w:rsid w:val="00EF2F7E"/>
    <w:rsid w:val="00EF456C"/>
    <w:rsid w:val="00EF4B46"/>
    <w:rsid w:val="00EF6AC6"/>
    <w:rsid w:val="00F0003E"/>
    <w:rsid w:val="00F0526B"/>
    <w:rsid w:val="00F05A6E"/>
    <w:rsid w:val="00F07352"/>
    <w:rsid w:val="00F07762"/>
    <w:rsid w:val="00F12F31"/>
    <w:rsid w:val="00F12FD2"/>
    <w:rsid w:val="00F13923"/>
    <w:rsid w:val="00F1713B"/>
    <w:rsid w:val="00F203AE"/>
    <w:rsid w:val="00F2436D"/>
    <w:rsid w:val="00F30EAB"/>
    <w:rsid w:val="00F34565"/>
    <w:rsid w:val="00F346C5"/>
    <w:rsid w:val="00F35C96"/>
    <w:rsid w:val="00F40832"/>
    <w:rsid w:val="00F43E7B"/>
    <w:rsid w:val="00F47B63"/>
    <w:rsid w:val="00F52774"/>
    <w:rsid w:val="00F5310F"/>
    <w:rsid w:val="00F5324C"/>
    <w:rsid w:val="00F5386F"/>
    <w:rsid w:val="00F53A2E"/>
    <w:rsid w:val="00F6187F"/>
    <w:rsid w:val="00F66480"/>
    <w:rsid w:val="00F708C8"/>
    <w:rsid w:val="00F70DEA"/>
    <w:rsid w:val="00F726FC"/>
    <w:rsid w:val="00F72B6E"/>
    <w:rsid w:val="00F72F0D"/>
    <w:rsid w:val="00F757E1"/>
    <w:rsid w:val="00F844F6"/>
    <w:rsid w:val="00F87DFB"/>
    <w:rsid w:val="00F90472"/>
    <w:rsid w:val="00F921CA"/>
    <w:rsid w:val="00F93095"/>
    <w:rsid w:val="00F93F30"/>
    <w:rsid w:val="00F94599"/>
    <w:rsid w:val="00F97EEF"/>
    <w:rsid w:val="00FA01E0"/>
    <w:rsid w:val="00FA2078"/>
    <w:rsid w:val="00FA2B99"/>
    <w:rsid w:val="00FA4212"/>
    <w:rsid w:val="00FA4E67"/>
    <w:rsid w:val="00FA556D"/>
    <w:rsid w:val="00FA7682"/>
    <w:rsid w:val="00FB1002"/>
    <w:rsid w:val="00FB56F5"/>
    <w:rsid w:val="00FC4D13"/>
    <w:rsid w:val="00FD3B02"/>
    <w:rsid w:val="00FD4EB0"/>
    <w:rsid w:val="00FE06CE"/>
    <w:rsid w:val="00FE087D"/>
    <w:rsid w:val="00FE2464"/>
    <w:rsid w:val="00FE76B6"/>
    <w:rsid w:val="00FF0A0C"/>
    <w:rsid w:val="00FF125C"/>
    <w:rsid w:val="00FF3E0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980A"/>
  <w15:docId w15:val="{D6DD8D0D-98C8-46A4-AB7F-D2CA6C4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92"/>
  </w:style>
  <w:style w:type="paragraph" w:styleId="Footer">
    <w:name w:val="footer"/>
    <w:basedOn w:val="Normal"/>
    <w:link w:val="FooterChar"/>
    <w:uiPriority w:val="99"/>
    <w:unhideWhenUsed/>
    <w:rsid w:val="0058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92"/>
  </w:style>
  <w:style w:type="character" w:styleId="Hyperlink">
    <w:name w:val="Hyperlink"/>
    <w:basedOn w:val="DefaultParagraphFont"/>
    <w:uiPriority w:val="99"/>
    <w:unhideWhenUsed/>
    <w:rsid w:val="0033232F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232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F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8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8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F9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020C"/>
    <w:rPr>
      <w:color w:val="2B579A"/>
      <w:shd w:val="clear" w:color="auto" w:fill="E6E6E6"/>
    </w:rPr>
  </w:style>
  <w:style w:type="paragraph" w:customStyle="1" w:styleId="BulletedList">
    <w:name w:val="Bulleted List"/>
    <w:basedOn w:val="ListParagraph"/>
    <w:link w:val="BulletedListChar"/>
    <w:qFormat/>
    <w:rsid w:val="00BF2E21"/>
    <w:pPr>
      <w:numPr>
        <w:numId w:val="2"/>
      </w:numPr>
      <w:spacing w:after="0" w:line="240" w:lineRule="auto"/>
    </w:pPr>
    <w:rPr>
      <w:rFonts w:cs="Times New Roman"/>
    </w:rPr>
  </w:style>
  <w:style w:type="character" w:customStyle="1" w:styleId="BulletedListChar">
    <w:name w:val="Bulleted List Char"/>
    <w:basedOn w:val="DefaultParagraphFont"/>
    <w:link w:val="BulletedList"/>
    <w:rsid w:val="00BF2E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2E21"/>
    <w:pPr>
      <w:ind w:left="720"/>
      <w:contextualSpacing/>
    </w:pPr>
  </w:style>
  <w:style w:type="paragraph" w:styleId="NoSpacing">
    <w:name w:val="No Spacing"/>
    <w:uiPriority w:val="1"/>
    <w:qFormat/>
    <w:rsid w:val="00654996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7B3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Polyarc-Inc-Moss-Digital-Code/dp/B077V9532J/ref=sr_1_1?ie=UTF8&amp;qid=1517772454&amp;sr=8-1&amp;keywords=moss+ps4" TargetMode="External"/><Relationship Id="rId18" Type="http://schemas.openxmlformats.org/officeDocument/2006/relationships/hyperlink" Target="https://www.youtube.com/polyarcgam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amestop.com/ps4/games/moss-psvr/155882" TargetMode="External"/><Relationship Id="rId17" Type="http://schemas.openxmlformats.org/officeDocument/2006/relationships/hyperlink" Target="https://twitter.com/PolyarcGam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olyarcgames" TargetMode="External"/><Relationship Id="rId20" Type="http://schemas.openxmlformats.org/officeDocument/2006/relationships/hyperlink" Target="https://www.polyarcgame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laystation.com/en-us/product/UP1983-CUSA09290_00-MOSSGAME00000000?smcid=pdc%3Aus-en%3Apdc-games-detail-moss-ps4%3Aleadproductinfo-pre-order-download%3Amoss%3Aup1983-cusa09290_00-mossgame00000000%3Aemcid_nul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lyarcgames.com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polyarcgames.com/moss/" TargetMode="External"/><Relationship Id="rId19" Type="http://schemas.openxmlformats.org/officeDocument/2006/relationships/hyperlink" Target="https://www.instagram.com/PolyarcGam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bsfgsncdzw&amp;t=20s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esktop\Wonacott_Letterhead_07-07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582F-7C61-462E-A351-9E56EFA3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Wonacott_Letterhead_07-07-15.dotm</Template>
  <TotalTime>42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Davis</dc:creator>
  <cp:keywords/>
  <dc:description/>
  <cp:lastModifiedBy>Lincoln Davis</cp:lastModifiedBy>
  <cp:revision>5</cp:revision>
  <cp:lastPrinted>2017-10-13T21:23:00Z</cp:lastPrinted>
  <dcterms:created xsi:type="dcterms:W3CDTF">2018-02-23T22:00:00Z</dcterms:created>
  <dcterms:modified xsi:type="dcterms:W3CDTF">2018-02-24T01:35:00Z</dcterms:modified>
</cp:coreProperties>
</file>